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012CE1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012CE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012CE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012CE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A400A7">
        <w:rPr>
          <w:sz w:val="22"/>
          <w:szCs w:val="22"/>
        </w:rPr>
        <w:t>27</w:t>
      </w:r>
      <w:r w:rsidRPr="00794DCE">
        <w:rPr>
          <w:sz w:val="22"/>
          <w:szCs w:val="22"/>
        </w:rPr>
        <w:t xml:space="preserve">» </w:t>
      </w:r>
      <w:r w:rsidR="00A400A7">
        <w:rPr>
          <w:sz w:val="22"/>
          <w:szCs w:val="22"/>
        </w:rPr>
        <w:t>ноября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6D3DF7" w:rsidRDefault="00794DCE" w:rsidP="00794DCE">
      <w:pPr>
        <w:rPr>
          <w:sz w:val="22"/>
          <w:szCs w:val="22"/>
          <w:lang w:eastAsia="x-none"/>
        </w:rPr>
      </w:pPr>
    </w:p>
    <w:p w:rsidR="00A400A7" w:rsidRDefault="00A400A7" w:rsidP="00A400A7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 xml:space="preserve">№ </w:t>
      </w:r>
      <w:r>
        <w:rPr>
          <w:b/>
          <w:bCs/>
          <w:kern w:val="2"/>
          <w:sz w:val="24"/>
          <w:szCs w:val="24"/>
        </w:rPr>
        <w:t>2-24-ЗП (</w:t>
      </w:r>
      <w:r>
        <w:rPr>
          <w:b/>
          <w:bCs/>
          <w:kern w:val="2"/>
          <w:sz w:val="24"/>
          <w:szCs w:val="24"/>
        </w:rPr>
        <w:t>3678653</w:t>
      </w:r>
      <w:r>
        <w:rPr>
          <w:b/>
          <w:bCs/>
          <w:kern w:val="2"/>
          <w:sz w:val="24"/>
          <w:szCs w:val="24"/>
        </w:rPr>
        <w:t>)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A400A7" w:rsidTr="00A400A7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A400A7" w:rsidRPr="00D4572F" w:rsidRDefault="00A400A7" w:rsidP="00305D0A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400A7" w:rsidRDefault="00A400A7" w:rsidP="00305D0A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27.11.2025</w:t>
            </w:r>
          </w:p>
        </w:tc>
      </w:tr>
      <w:tr w:rsidR="00A400A7" w:rsidTr="00305D0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00A7" w:rsidRDefault="00A400A7" w:rsidP="00305D0A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A400A7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A400A7" w:rsidRPr="00D4572F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spacing w:beforeAutospacing="1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D4572F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D4572F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D4572F">
        <w:rPr>
          <w:sz w:val="24"/>
          <w:szCs w:val="24"/>
        </w:rPr>
        <w:t>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Замена </w:t>
      </w:r>
      <w:proofErr w:type="spellStart"/>
      <w:r>
        <w:rPr>
          <w:sz w:val="24"/>
          <w:szCs w:val="24"/>
        </w:rPr>
        <w:t>блочно</w:t>
      </w:r>
      <w:proofErr w:type="spellEnd"/>
      <w:r>
        <w:rPr>
          <w:sz w:val="24"/>
          <w:szCs w:val="24"/>
        </w:rPr>
        <w:t>-модульной котельной, мощностью 8 МВт в п. Перово, ул. Круговая, здание 65</w:t>
      </w:r>
      <w:r>
        <w:rPr>
          <w:sz w:val="24"/>
          <w:szCs w:val="24"/>
          <w:lang w:eastAsia="zh-CN" w:bidi="hi-IN"/>
        </w:rPr>
        <w:t>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D4572F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Замена </w:t>
      </w:r>
      <w:proofErr w:type="spellStart"/>
      <w:r>
        <w:rPr>
          <w:sz w:val="24"/>
          <w:szCs w:val="24"/>
          <w:lang w:eastAsia="zh-CN" w:bidi="hi-IN"/>
        </w:rPr>
        <w:t>блочно</w:t>
      </w:r>
      <w:proofErr w:type="spellEnd"/>
      <w:r>
        <w:rPr>
          <w:sz w:val="24"/>
          <w:szCs w:val="24"/>
          <w:lang w:eastAsia="zh-CN" w:bidi="hi-IN"/>
        </w:rPr>
        <w:t>-модульной котельной, мощностью 8 МВт в п. Перово, ул. Круговая, здание 65</w:t>
      </w:r>
      <w:r>
        <w:rPr>
          <w:lang w:val="en-US" w:eastAsia="zh-CN" w:bidi="hi-IN"/>
        </w:rPr>
        <w:t>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17.11.2025 по 27.11.2025.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17.11.2025.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Дата рассмотрения заявок:</w:t>
      </w:r>
      <w:r>
        <w:rPr>
          <w:sz w:val="24"/>
          <w:szCs w:val="24"/>
          <w:lang w:eastAsia="zh-CN" w:bidi="hi-IN"/>
        </w:rPr>
        <w:t xml:space="preserve"> 27.11.2025</w:t>
      </w:r>
      <w:r>
        <w:rPr>
          <w:sz w:val="24"/>
          <w:szCs w:val="24"/>
        </w:rPr>
        <w:t>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spacing w:after="2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400A7" w:rsidTr="00305D0A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A400A7" w:rsidTr="00305D0A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0A7" w:rsidRDefault="00A400A7" w:rsidP="00305D0A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25.30.12.113 Оборудование котельное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0A7" w:rsidRDefault="00A400A7" w:rsidP="00305D0A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41.20 Строительство жилых и нежилых зданий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0A7" w:rsidRDefault="00A400A7" w:rsidP="00305D0A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spacing w:beforeAutospacing="1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67 500 000,00 (Российский рубль), с НДС</w:t>
      </w:r>
    </w:p>
    <w:p w:rsidR="00A400A7" w:rsidRPr="00A400A7" w:rsidRDefault="00A400A7" w:rsidP="00A400A7">
      <w:pPr>
        <w:pStyle w:val="ab"/>
        <w:numPr>
          <w:ilvl w:val="0"/>
          <w:numId w:val="3"/>
        </w:numPr>
        <w:tabs>
          <w:tab w:val="left" w:pos="-540"/>
        </w:tabs>
        <w:spacing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A400A7" w:rsidRDefault="00A400A7" w:rsidP="00A400A7">
      <w:pPr>
        <w:widowControl/>
        <w:numPr>
          <w:ilvl w:val="0"/>
          <w:numId w:val="3"/>
        </w:numPr>
        <w:tabs>
          <w:tab w:val="left" w:pos="-567"/>
        </w:tabs>
        <w:suppressAutoHyphens/>
        <w:autoSpaceDE/>
        <w:autoSpaceDN/>
        <w:adjustRightInd/>
        <w:spacing w:beforeAutospacing="1" w:after="200" w:afterAutospacing="1"/>
        <w:rPr>
          <w:sz w:val="24"/>
          <w:szCs w:val="24"/>
        </w:rPr>
      </w:pPr>
      <w:r>
        <w:rPr>
          <w:sz w:val="24"/>
          <w:szCs w:val="24"/>
        </w:rPr>
        <w:t>На момент окончания срока подачи заявок на участие в запросе предложений была подана одна заявка: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  <w:gridCol w:w="1557"/>
        <w:gridCol w:w="3464"/>
        <w:gridCol w:w="2425"/>
      </w:tblGrid>
      <w:tr w:rsidR="00A400A7" w:rsidTr="00305D0A"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A400A7" w:rsidTr="00305D0A"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26.11.2025 17:57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"ТБ ИНДУСТРИЯ"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jc w:val="center"/>
              <w:rPr>
                <w:sz w:val="24"/>
                <w:szCs w:val="24"/>
              </w:rPr>
            </w:pPr>
            <w:bookmarkStart w:id="9" w:name="OLE_LINK3"/>
            <w:bookmarkStart w:id="10" w:name="OLE_LINK2"/>
            <w:r>
              <w:t>Победитель</w:t>
            </w:r>
            <w:bookmarkEnd w:id="9"/>
            <w:bookmarkEnd w:id="10"/>
          </w:p>
        </w:tc>
      </w:tr>
    </w:tbl>
    <w:p w:rsidR="00A400A7" w:rsidRDefault="00A400A7" w:rsidP="00A400A7">
      <w:pPr>
        <w:widowControl/>
        <w:numPr>
          <w:ilvl w:val="0"/>
          <w:numId w:val="3"/>
        </w:numPr>
        <w:tabs>
          <w:tab w:val="left" w:pos="-562"/>
        </w:tabs>
        <w:suppressAutoHyphens/>
        <w:autoSpaceDE/>
        <w:autoSpaceDN/>
        <w:adjustRightInd/>
        <w:spacing w:beforeAutospacing="1" w:after="2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Комиссия рассмотрела единственную заявку, поданную на участие в закупке,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4100"/>
        <w:gridCol w:w="3980"/>
      </w:tblGrid>
      <w:tr w:rsidR="00A400A7" w:rsidTr="00305D0A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Решение о соответствии или несоответствии заявки на участие требованиям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400A7" w:rsidRDefault="00A400A7" w:rsidP="00305D0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A400A7" w:rsidTr="00305D0A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0A7" w:rsidRDefault="00A400A7" w:rsidP="00305D0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A400A7" w:rsidRDefault="00A400A7" w:rsidP="00A400A7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23242C" w:rsidRPr="008B2756" w:rsidRDefault="00A400A7" w:rsidP="00A400A7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заявок на участие в запросе предложений подписан всеми присутствующими на заседании членами комиссии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A400A7" w:rsidP="00A40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Постникова</w:t>
            </w:r>
            <w:r w:rsidR="0023242C"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="0023242C"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="0023242C" w:rsidRPr="008B2756">
              <w:rPr>
                <w:sz w:val="24"/>
                <w:szCs w:val="24"/>
              </w:rPr>
              <w:t>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F91A72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23242C" w:rsidRPr="008B2756" w:rsidRDefault="0023242C" w:rsidP="00F91A72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F91A72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</w:t>
            </w:r>
            <w:r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Pr="008B2756">
              <w:rPr>
                <w:sz w:val="24"/>
                <w:szCs w:val="24"/>
              </w:rPr>
              <w:t>.</w:t>
            </w:r>
          </w:p>
        </w:tc>
      </w:tr>
      <w:tr w:rsidR="0023242C" w:rsidRPr="008B2756" w:rsidTr="00F91A72">
        <w:tc>
          <w:tcPr>
            <w:tcW w:w="4111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23242C" w:rsidRPr="008B2756" w:rsidRDefault="0023242C" w:rsidP="0023242C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3242C" w:rsidRPr="008B2756" w:rsidRDefault="0023242C" w:rsidP="0023242C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3242C" w:rsidRPr="008B2756" w:rsidRDefault="0023242C" w:rsidP="0023242C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23242C" w:rsidRPr="001E3D5F" w:rsidRDefault="0023242C" w:rsidP="0023242C">
      <w:pPr>
        <w:ind w:hanging="567"/>
        <w:contextualSpacing/>
        <w:jc w:val="both"/>
        <w:rPr>
          <w:sz w:val="28"/>
          <w:szCs w:val="28"/>
          <w:lang w:val="en-US"/>
        </w:rPr>
      </w:pPr>
      <w:bookmarkStart w:id="11" w:name="_GoBack"/>
      <w:bookmarkEnd w:id="11"/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0A7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47C75"/>
    <w:multiLevelType w:val="multilevel"/>
    <w:tmpl w:val="C8A87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12CE1"/>
    <w:rsid w:val="00023CEF"/>
    <w:rsid w:val="00080E77"/>
    <w:rsid w:val="00085C70"/>
    <w:rsid w:val="00096CB0"/>
    <w:rsid w:val="001C2F22"/>
    <w:rsid w:val="001F2DA1"/>
    <w:rsid w:val="00202527"/>
    <w:rsid w:val="0023242C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6D3DF7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8F6ADC"/>
    <w:rsid w:val="00943B84"/>
    <w:rsid w:val="009479AB"/>
    <w:rsid w:val="009A7B7E"/>
    <w:rsid w:val="00A400A7"/>
    <w:rsid w:val="00A635A5"/>
    <w:rsid w:val="00A645C6"/>
    <w:rsid w:val="00A723F2"/>
    <w:rsid w:val="00AD55EC"/>
    <w:rsid w:val="00B30C3B"/>
    <w:rsid w:val="00B614CA"/>
    <w:rsid w:val="00BD226F"/>
    <w:rsid w:val="00BE2C9B"/>
    <w:rsid w:val="00C178BC"/>
    <w:rsid w:val="00CD0F42"/>
    <w:rsid w:val="00D26882"/>
    <w:rsid w:val="00D76FE9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48</cp:revision>
  <cp:lastPrinted>2025-05-26T06:39:00Z</cp:lastPrinted>
  <dcterms:created xsi:type="dcterms:W3CDTF">2019-08-12T06:27:00Z</dcterms:created>
  <dcterms:modified xsi:type="dcterms:W3CDTF">2025-11-27T06:19:00Z</dcterms:modified>
</cp:coreProperties>
</file>